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25" w:rsidRPr="00294D90" w:rsidRDefault="006B1625" w:rsidP="006B1625">
      <w:pPr>
        <w:widowControl w:val="0"/>
        <w:autoSpaceDE w:val="0"/>
        <w:autoSpaceDN w:val="0"/>
        <w:jc w:val="center"/>
        <w:rPr>
          <w:rFonts w:eastAsiaTheme="minorEastAsia"/>
        </w:rPr>
      </w:pPr>
      <w:bookmarkStart w:id="0" w:name="sub_11"/>
      <w:r w:rsidRPr="00294D90">
        <w:rPr>
          <w:rFonts w:eastAsiaTheme="minorEastAsia"/>
          <w:bCs/>
        </w:rPr>
        <w:t>РОССИЙСКАЯ ФЕДЕРАЦИЯ</w:t>
      </w:r>
    </w:p>
    <w:p w:rsidR="006B1625" w:rsidRPr="00294D90" w:rsidRDefault="006B1625" w:rsidP="006B1625">
      <w:pPr>
        <w:jc w:val="center"/>
        <w:rPr>
          <w:rFonts w:eastAsiaTheme="minorEastAsia"/>
        </w:rPr>
      </w:pPr>
      <w:r w:rsidRPr="00294D90">
        <w:rPr>
          <w:rFonts w:eastAsiaTheme="minorEastAsia"/>
          <w:bCs/>
        </w:rPr>
        <w:t>КОСТРОМСКАЯ ОБЛАСТЬ</w:t>
      </w:r>
    </w:p>
    <w:p w:rsidR="006B1625" w:rsidRPr="00294D90" w:rsidRDefault="006B1625" w:rsidP="006B1625">
      <w:pPr>
        <w:jc w:val="center"/>
        <w:rPr>
          <w:rFonts w:eastAsiaTheme="minorEastAsia"/>
        </w:rPr>
      </w:pPr>
      <w:r w:rsidRPr="00294D90">
        <w:rPr>
          <w:rFonts w:eastAsiaTheme="minorEastAsia"/>
          <w:bCs/>
        </w:rPr>
        <w:t>ЧУХЛОМСКИЙ МУНИЦИПАЛЬНЫЙ РАЙОН</w:t>
      </w:r>
    </w:p>
    <w:p w:rsidR="006B1625" w:rsidRPr="00294D90" w:rsidRDefault="006B1625" w:rsidP="006B1625">
      <w:pPr>
        <w:jc w:val="center"/>
        <w:rPr>
          <w:rFonts w:eastAsiaTheme="minorEastAsia"/>
        </w:rPr>
      </w:pPr>
      <w:r w:rsidRPr="00294D90">
        <w:rPr>
          <w:rFonts w:eastAsiaTheme="minorEastAsia"/>
        </w:rPr>
        <w:t xml:space="preserve">АДМИНИСТРАЦИЯ ГОРОДСКОГО ПОСЕЛЕНИЯ ГОРОД ЧУХЛОМА </w:t>
      </w:r>
    </w:p>
    <w:p w:rsidR="006B1625" w:rsidRPr="00294D90" w:rsidRDefault="006B1625" w:rsidP="006B1625">
      <w:pPr>
        <w:jc w:val="center"/>
        <w:rPr>
          <w:rFonts w:eastAsiaTheme="minorEastAsia"/>
        </w:rPr>
      </w:pPr>
    </w:p>
    <w:p w:rsidR="006B1625" w:rsidRDefault="006B1625" w:rsidP="006B1625">
      <w:pPr>
        <w:jc w:val="center"/>
        <w:rPr>
          <w:rFonts w:eastAsiaTheme="minorEastAsia"/>
          <w:bCs/>
        </w:rPr>
      </w:pPr>
      <w:r w:rsidRPr="00294D90">
        <w:rPr>
          <w:rFonts w:eastAsiaTheme="minorEastAsia"/>
          <w:bCs/>
        </w:rPr>
        <w:t>ПОСТАНОВЛЕНИЕ</w:t>
      </w:r>
    </w:p>
    <w:p w:rsidR="006B1625" w:rsidRPr="00294D90" w:rsidRDefault="006B1625" w:rsidP="006B1625">
      <w:pPr>
        <w:jc w:val="center"/>
        <w:rPr>
          <w:rFonts w:eastAsiaTheme="minorEastAsia"/>
          <w:bCs/>
        </w:rPr>
      </w:pPr>
    </w:p>
    <w:p w:rsidR="006B1625" w:rsidRPr="00411D86" w:rsidRDefault="006B1625" w:rsidP="006B162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</w:rPr>
      </w:pPr>
      <w:r>
        <w:rPr>
          <w:rFonts w:ascii="Times New Roman CYR" w:eastAsiaTheme="minorEastAsia" w:hAnsi="Times New Roman CYR" w:cs="Times New Roman CYR"/>
          <w:bCs/>
        </w:rPr>
        <w:t>«</w:t>
      </w:r>
      <w:r w:rsidR="0019185B">
        <w:rPr>
          <w:rFonts w:ascii="Times New Roman CYR" w:eastAsiaTheme="minorEastAsia" w:hAnsi="Times New Roman CYR" w:cs="Times New Roman CYR"/>
          <w:bCs/>
        </w:rPr>
        <w:t>18</w:t>
      </w:r>
      <w:r>
        <w:rPr>
          <w:rFonts w:ascii="Times New Roman CYR" w:eastAsiaTheme="minorEastAsia" w:hAnsi="Times New Roman CYR" w:cs="Times New Roman CYR"/>
          <w:bCs/>
        </w:rPr>
        <w:t xml:space="preserve">» </w:t>
      </w:r>
      <w:r w:rsidR="0019185B">
        <w:rPr>
          <w:rFonts w:ascii="Times New Roman CYR" w:eastAsiaTheme="minorEastAsia" w:hAnsi="Times New Roman CYR" w:cs="Times New Roman CYR"/>
          <w:bCs/>
        </w:rPr>
        <w:t>марта 2024</w:t>
      </w:r>
      <w:r>
        <w:rPr>
          <w:rFonts w:ascii="Times New Roman CYR" w:eastAsiaTheme="minorEastAsia" w:hAnsi="Times New Roman CYR" w:cs="Times New Roman CYR"/>
          <w:bCs/>
        </w:rPr>
        <w:t xml:space="preserve"> года № </w:t>
      </w:r>
      <w:r w:rsidR="0019185B">
        <w:rPr>
          <w:rFonts w:ascii="Times New Roman CYR" w:eastAsiaTheme="minorEastAsia" w:hAnsi="Times New Roman CYR" w:cs="Times New Roman CYR"/>
          <w:bCs/>
        </w:rPr>
        <w:t>34</w:t>
      </w:r>
    </w:p>
    <w:p w:rsidR="006B1625" w:rsidRDefault="006B1625" w:rsidP="006B1625"/>
    <w:p w:rsidR="006B1625" w:rsidRDefault="006B1625" w:rsidP="006B1625">
      <w:pPr>
        <w:jc w:val="both"/>
      </w:pPr>
      <w:r>
        <w:t>О внесении изменений в постановление от 11</w:t>
      </w:r>
    </w:p>
    <w:p w:rsidR="006B1625" w:rsidRDefault="006B1625" w:rsidP="006B1625">
      <w:pPr>
        <w:jc w:val="both"/>
      </w:pPr>
      <w:r>
        <w:t>ноября 2022 года № 121 «</w:t>
      </w:r>
      <w:r w:rsidRPr="00FB3C6F">
        <w:t xml:space="preserve">Об утверждении Положения </w:t>
      </w:r>
    </w:p>
    <w:p w:rsidR="006B1625" w:rsidRDefault="006B1625" w:rsidP="006B1625">
      <w:pPr>
        <w:jc w:val="both"/>
      </w:pPr>
      <w:r w:rsidRPr="00FB3C6F">
        <w:t>об оплате труда работников</w:t>
      </w:r>
      <w:r>
        <w:t xml:space="preserve"> Муниципального казенного </w:t>
      </w:r>
    </w:p>
    <w:p w:rsidR="006B1625" w:rsidRDefault="006B1625" w:rsidP="006B1625">
      <w:pPr>
        <w:jc w:val="both"/>
      </w:pPr>
      <w:r>
        <w:t>учреждения «Межведомственная централизованная бухгалтерия»</w:t>
      </w:r>
    </w:p>
    <w:p w:rsidR="006B1625" w:rsidRDefault="006B1625" w:rsidP="006B1625">
      <w:pPr>
        <w:jc w:val="both"/>
      </w:pPr>
      <w:r>
        <w:t xml:space="preserve">администрации городского поселения город Чухлома </w:t>
      </w:r>
    </w:p>
    <w:p w:rsidR="006B1625" w:rsidRDefault="006B1625" w:rsidP="006B1625">
      <w:pPr>
        <w:jc w:val="both"/>
      </w:pPr>
      <w:r>
        <w:t>Чухломского муниципального района Костромской области»</w:t>
      </w:r>
    </w:p>
    <w:p w:rsidR="006B1625" w:rsidRDefault="006B1625" w:rsidP="006B1625">
      <w:pPr>
        <w:pStyle w:val="a3"/>
        <w:jc w:val="center"/>
        <w:rPr>
          <w:rStyle w:val="a4"/>
          <w:sz w:val="20"/>
          <w:szCs w:val="20"/>
        </w:rPr>
      </w:pPr>
    </w:p>
    <w:p w:rsidR="006B1625" w:rsidRPr="00A82419" w:rsidRDefault="006B1625" w:rsidP="006B1625">
      <w:pPr>
        <w:ind w:firstLine="709"/>
        <w:jc w:val="both"/>
      </w:pPr>
      <w:r w:rsidRPr="00A82419">
        <w:t>В соответствии со статьей 144 Трудового кодекса Российской Федерации, статьей 53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городское поселение город Чухлома Чухломского муниципального района Костромской области, ПОСТАНОВЛЯЮ:</w:t>
      </w:r>
    </w:p>
    <w:p w:rsidR="006B1625" w:rsidRPr="003B6E79" w:rsidRDefault="006B1625" w:rsidP="003B6E79">
      <w:pPr>
        <w:pStyle w:val="a5"/>
        <w:numPr>
          <w:ilvl w:val="0"/>
          <w:numId w:val="1"/>
        </w:numPr>
        <w:ind w:left="0" w:firstLine="709"/>
        <w:jc w:val="both"/>
      </w:pPr>
      <w:r w:rsidRPr="003B6E79">
        <w:t>В постановление от 11 ноября 2022 года № 121 «Об утверждении Положения об оплате труда работников Муниципального казенного учреждения «Межведомственная централизованная бухгалтерия» администрации городского поселения город Чухлома Чухломского муниципального района Костромской области» внести следующие изменения:</w:t>
      </w:r>
    </w:p>
    <w:p w:rsidR="00233B11" w:rsidRPr="003B6E79" w:rsidRDefault="00233B11" w:rsidP="003B6E79">
      <w:pPr>
        <w:pStyle w:val="a5"/>
        <w:numPr>
          <w:ilvl w:val="1"/>
          <w:numId w:val="1"/>
        </w:numPr>
        <w:ind w:left="0" w:firstLine="709"/>
        <w:jc w:val="both"/>
      </w:pPr>
      <w:r w:rsidRPr="003B6E79">
        <w:t>Пункт 7.2 Раздела 7 признать утратившим силу.</w:t>
      </w:r>
    </w:p>
    <w:p w:rsidR="0033009D" w:rsidRPr="003B6E79" w:rsidRDefault="006B1625" w:rsidP="003B6E79">
      <w:pPr>
        <w:pStyle w:val="a5"/>
        <w:numPr>
          <w:ilvl w:val="1"/>
          <w:numId w:val="1"/>
        </w:numPr>
        <w:ind w:left="0" w:firstLine="709"/>
        <w:jc w:val="both"/>
      </w:pPr>
      <w:r w:rsidRPr="003B6E79">
        <w:t xml:space="preserve">Положение об оплате труда работников муниципального казенного учреждения «Межведомственная централизованная бухгалтерия» администрации городского поселения город Чухлома Чухломского муниципального района Костромской области дополнить </w:t>
      </w:r>
      <w:r w:rsidR="002614FF" w:rsidRPr="003B6E79">
        <w:t>разделом</w:t>
      </w:r>
      <w:r w:rsidR="0033009D" w:rsidRPr="003B6E79">
        <w:t xml:space="preserve"> 8 следующего содержания:</w:t>
      </w:r>
    </w:p>
    <w:p w:rsidR="006B1625" w:rsidRPr="003B6E79" w:rsidRDefault="0033009D" w:rsidP="003B6E79">
      <w:pPr>
        <w:pStyle w:val="a5"/>
        <w:ind w:left="0" w:firstLine="709"/>
        <w:jc w:val="both"/>
      </w:pPr>
      <w:r w:rsidRPr="003B6E79">
        <w:rPr>
          <w:rStyle w:val="a4"/>
        </w:rPr>
        <w:t>«8</w:t>
      </w:r>
      <w:r w:rsidR="006B1625" w:rsidRPr="003B6E79">
        <w:rPr>
          <w:rStyle w:val="a4"/>
        </w:rPr>
        <w:t>.</w:t>
      </w:r>
      <w:r w:rsidR="006B1625" w:rsidRPr="003B6E79">
        <w:t xml:space="preserve"> Порядок формирования фонда оплаты труда</w:t>
      </w:r>
    </w:p>
    <w:p w:rsidR="006B1625" w:rsidRPr="003B6E79" w:rsidRDefault="0033009D" w:rsidP="003B6E79">
      <w:pPr>
        <w:ind w:firstLine="709"/>
        <w:jc w:val="both"/>
      </w:pPr>
      <w:bookmarkStart w:id="1" w:name="sub_111"/>
      <w:bookmarkEnd w:id="0"/>
      <w:r w:rsidRPr="003B6E79">
        <w:t>8.</w:t>
      </w:r>
      <w:r w:rsidR="006B1625" w:rsidRPr="003B6E79">
        <w:t xml:space="preserve">1. Установить, что при формировании фонда оплаты труда </w:t>
      </w:r>
      <w:r w:rsidRPr="003B6E79">
        <w:t>работников МКУ «Межведомственная централизованная бухгалтерия»</w:t>
      </w:r>
      <w:r w:rsidR="006B1625" w:rsidRPr="003B6E79"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bookmarkEnd w:id="1"/>
    <w:p w:rsidR="006B1625" w:rsidRPr="003B6E79" w:rsidRDefault="006B1625" w:rsidP="003B6E7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</w:rPr>
      </w:pPr>
      <w:r w:rsidRPr="003B6E79">
        <w:rPr>
          <w:rFonts w:cs="Times New Roman CYR"/>
        </w:rPr>
        <w:t xml:space="preserve">1) ежемесячной надбавки </w:t>
      </w:r>
      <w:r w:rsidR="002614FF" w:rsidRPr="003B6E79">
        <w:rPr>
          <w:rFonts w:cs="Times New Roman CYR"/>
        </w:rPr>
        <w:t>за качество выполняемых работ</w:t>
      </w:r>
      <w:r w:rsidRPr="003B6E79">
        <w:rPr>
          <w:rFonts w:cs="Times New Roman CYR"/>
        </w:rPr>
        <w:t xml:space="preserve"> - в размере</w:t>
      </w:r>
      <w:r w:rsidR="002614FF" w:rsidRPr="003B6E79">
        <w:rPr>
          <w:rFonts w:cs="Times New Roman CYR"/>
        </w:rPr>
        <w:t xml:space="preserve"> шести</w:t>
      </w:r>
      <w:r w:rsidRPr="003B6E79">
        <w:rPr>
          <w:rFonts w:cs="Times New Roman CYR"/>
        </w:rPr>
        <w:t xml:space="preserve"> должностных окладов;</w:t>
      </w:r>
    </w:p>
    <w:p w:rsidR="006B1625" w:rsidRPr="003B6E79" w:rsidRDefault="006B1625" w:rsidP="003B6E7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</w:rPr>
      </w:pPr>
      <w:r w:rsidRPr="003B6E79">
        <w:rPr>
          <w:rFonts w:cs="Times New Roman CYR"/>
        </w:rPr>
        <w:t xml:space="preserve">2) ежемесячной надбавки </w:t>
      </w:r>
      <w:r w:rsidR="002614FF" w:rsidRPr="003B6E79">
        <w:rPr>
          <w:rFonts w:cs="Times New Roman CYR"/>
        </w:rPr>
        <w:t>за интенсивность и высокие результаты работы</w:t>
      </w:r>
      <w:r w:rsidRPr="003B6E79">
        <w:rPr>
          <w:rFonts w:cs="Times New Roman CYR"/>
        </w:rPr>
        <w:t xml:space="preserve"> - в размере </w:t>
      </w:r>
      <w:r w:rsidR="002614FF" w:rsidRPr="003B6E79">
        <w:rPr>
          <w:rFonts w:cs="Times New Roman CYR"/>
        </w:rPr>
        <w:t xml:space="preserve">шести </w:t>
      </w:r>
      <w:r w:rsidRPr="003B6E79">
        <w:rPr>
          <w:rFonts w:cs="Times New Roman CYR"/>
        </w:rPr>
        <w:t>должностных окладов;</w:t>
      </w:r>
    </w:p>
    <w:p w:rsidR="006B1625" w:rsidRPr="003B6E79" w:rsidRDefault="006B1625" w:rsidP="003B6E7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</w:rPr>
      </w:pPr>
      <w:r w:rsidRPr="003B6E79">
        <w:rPr>
          <w:rFonts w:cs="Times New Roman CYR"/>
        </w:rPr>
        <w:t xml:space="preserve">3) ежемесячной надбавки </w:t>
      </w:r>
      <w:r w:rsidR="002614FF" w:rsidRPr="003B6E79">
        <w:rPr>
          <w:rFonts w:cs="Times New Roman CYR"/>
        </w:rPr>
        <w:t>за выслугу лет</w:t>
      </w:r>
      <w:r w:rsidRPr="003B6E79">
        <w:rPr>
          <w:rFonts w:cs="Times New Roman CYR"/>
        </w:rPr>
        <w:t xml:space="preserve"> - в размере четырех должностных окладов;</w:t>
      </w:r>
    </w:p>
    <w:p w:rsidR="006B1625" w:rsidRPr="003B6E79" w:rsidRDefault="002614FF" w:rsidP="003B6E7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</w:rPr>
      </w:pPr>
      <w:r w:rsidRPr="003B6E79">
        <w:rPr>
          <w:rFonts w:cs="Times New Roman CYR"/>
        </w:rPr>
        <w:t>4</w:t>
      </w:r>
      <w:r w:rsidR="006B1625" w:rsidRPr="003B6E79">
        <w:rPr>
          <w:rFonts w:cs="Times New Roman CYR"/>
        </w:rPr>
        <w:t>) единовременной выплаты при предоставлении ежегодного оплачиваемого отпуска - в размере двух должностных окладов;</w:t>
      </w:r>
    </w:p>
    <w:p w:rsidR="006B1625" w:rsidRPr="003B6E79" w:rsidRDefault="002614FF" w:rsidP="003B6E7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</w:rPr>
      </w:pPr>
      <w:r w:rsidRPr="003B6E79">
        <w:rPr>
          <w:rFonts w:cs="Times New Roman CYR"/>
        </w:rPr>
        <w:t>5</w:t>
      </w:r>
      <w:r w:rsidR="006B1625" w:rsidRPr="003B6E79">
        <w:rPr>
          <w:rFonts w:cs="Times New Roman CYR"/>
        </w:rPr>
        <w:t xml:space="preserve">) материальной помощи </w:t>
      </w:r>
      <w:r w:rsidR="00411D86">
        <w:rPr>
          <w:rFonts w:cs="Times New Roman CYR"/>
        </w:rPr>
        <w:t xml:space="preserve">при предоставлении ежегодного оплачиваемого отпуска </w:t>
      </w:r>
      <w:r w:rsidR="006B1625" w:rsidRPr="003B6E79">
        <w:rPr>
          <w:rFonts w:cs="Times New Roman CYR"/>
        </w:rPr>
        <w:t xml:space="preserve">- в размере </w:t>
      </w:r>
      <w:r w:rsidRPr="003B6E79">
        <w:rPr>
          <w:rFonts w:cs="Times New Roman CYR"/>
        </w:rPr>
        <w:t>одного</w:t>
      </w:r>
      <w:r w:rsidR="006B1625" w:rsidRPr="003B6E79">
        <w:rPr>
          <w:rFonts w:cs="Times New Roman CYR"/>
        </w:rPr>
        <w:t xml:space="preserve"> должностн</w:t>
      </w:r>
      <w:r w:rsidRPr="003B6E79">
        <w:rPr>
          <w:rFonts w:cs="Times New Roman CYR"/>
        </w:rPr>
        <w:t>ого</w:t>
      </w:r>
      <w:r w:rsidR="006B1625" w:rsidRPr="003B6E79">
        <w:rPr>
          <w:rFonts w:cs="Times New Roman CYR"/>
        </w:rPr>
        <w:t xml:space="preserve"> оклад</w:t>
      </w:r>
      <w:r w:rsidRPr="003B6E79">
        <w:rPr>
          <w:rFonts w:cs="Times New Roman CYR"/>
        </w:rPr>
        <w:t>а;</w:t>
      </w:r>
    </w:p>
    <w:p w:rsidR="002614FF" w:rsidRPr="003B6E79" w:rsidRDefault="00411D86" w:rsidP="003B6E7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</w:rPr>
      </w:pPr>
      <w:r>
        <w:rPr>
          <w:rFonts w:cs="Times New Roman CYR"/>
        </w:rPr>
        <w:t>6) ежемесячной</w:t>
      </w:r>
      <w:r w:rsidR="002614FF" w:rsidRPr="003B6E79">
        <w:rPr>
          <w:rFonts w:cs="Times New Roman CYR"/>
        </w:rPr>
        <w:t xml:space="preserve"> премиальн</w:t>
      </w:r>
      <w:r>
        <w:rPr>
          <w:rFonts w:cs="Times New Roman CYR"/>
        </w:rPr>
        <w:t>ой выплаты</w:t>
      </w:r>
      <w:r w:rsidR="002614FF" w:rsidRPr="003B6E79">
        <w:rPr>
          <w:rFonts w:cs="Times New Roman CYR"/>
        </w:rPr>
        <w:t xml:space="preserve"> – в размере 6 должностных окладов.»</w:t>
      </w:r>
    </w:p>
    <w:p w:rsidR="004B44CC" w:rsidRPr="004B44CC" w:rsidRDefault="004B44CC" w:rsidP="004B4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Pr="004B44CC">
        <w:rPr>
          <w:rFonts w:ascii="Times New Roman CYR" w:hAnsi="Times New Roman CYR" w:cs="Times New Roman CYR"/>
        </w:rPr>
        <w:t>. Контроль за выполнением настоящего постановления оставляю за собой.</w:t>
      </w:r>
    </w:p>
    <w:p w:rsidR="004B44CC" w:rsidRPr="004B44CC" w:rsidRDefault="004B44CC" w:rsidP="004B4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4B44CC">
        <w:rPr>
          <w:rFonts w:ascii="Times New Roman CYR" w:hAnsi="Times New Roman CYR" w:cs="Times New Roman CYR"/>
        </w:rPr>
        <w:t>.</w:t>
      </w:r>
      <w:r w:rsidRPr="004B44CC">
        <w:rPr>
          <w:rFonts w:ascii="Times New Roman CYR" w:hAnsi="Times New Roman CYR" w:cs="Times New Roman CYR"/>
        </w:rPr>
        <w:tab/>
        <w:t>Настоящее постановление вступает в силу со дня его подписания и подлежит официальному опубликованию в печатном издании «Вестник Чухломы»</w:t>
      </w:r>
    </w:p>
    <w:p w:rsidR="004B44CC" w:rsidRDefault="004B44CC" w:rsidP="004B4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614FF" w:rsidRDefault="004B44CC" w:rsidP="004B4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44CC">
        <w:rPr>
          <w:rFonts w:ascii="Times New Roman CYR" w:hAnsi="Times New Roman CYR" w:cs="Times New Roman CYR"/>
        </w:rPr>
        <w:t>Глава городского поселения город Чухлома</w:t>
      </w:r>
      <w:r w:rsidRPr="004B44CC">
        <w:rPr>
          <w:rFonts w:ascii="Times New Roman CYR" w:hAnsi="Times New Roman CYR" w:cs="Times New Roman CYR"/>
        </w:rPr>
        <w:tab/>
      </w:r>
      <w:r w:rsidRPr="004B44CC">
        <w:rPr>
          <w:rFonts w:ascii="Times New Roman CYR" w:hAnsi="Times New Roman CYR" w:cs="Times New Roman CYR"/>
        </w:rPr>
        <w:tab/>
      </w:r>
      <w:r w:rsidRPr="004B44CC">
        <w:rPr>
          <w:rFonts w:ascii="Times New Roman CYR" w:hAnsi="Times New Roman CYR" w:cs="Times New Roman CYR"/>
        </w:rPr>
        <w:tab/>
        <w:t>А.В. Лебедев</w:t>
      </w:r>
    </w:p>
    <w:p w:rsidR="003B6E79" w:rsidRPr="003B6E79" w:rsidRDefault="003B6E79" w:rsidP="003B6E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2" w:name="_GoBack"/>
      <w:bookmarkEnd w:id="2"/>
    </w:p>
    <w:sectPr w:rsidR="003B6E79" w:rsidRPr="003B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173"/>
    <w:multiLevelType w:val="multilevel"/>
    <w:tmpl w:val="D6B0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A1"/>
    <w:rsid w:val="0019185B"/>
    <w:rsid w:val="00233B11"/>
    <w:rsid w:val="002614FF"/>
    <w:rsid w:val="002C7EA1"/>
    <w:rsid w:val="00315E9C"/>
    <w:rsid w:val="0033009D"/>
    <w:rsid w:val="00337FA3"/>
    <w:rsid w:val="003B6E79"/>
    <w:rsid w:val="00411D86"/>
    <w:rsid w:val="004B44CC"/>
    <w:rsid w:val="006A11A0"/>
    <w:rsid w:val="006B1625"/>
    <w:rsid w:val="00E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7D67-44A6-411B-9F0D-8D7B3E9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B162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uiPriority w:val="99"/>
    <w:rsid w:val="006B1625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6B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D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2024-03-27T06:19:00Z</cp:lastPrinted>
  <dcterms:created xsi:type="dcterms:W3CDTF">2024-03-25T08:35:00Z</dcterms:created>
  <dcterms:modified xsi:type="dcterms:W3CDTF">2024-03-27T06:19:00Z</dcterms:modified>
</cp:coreProperties>
</file>